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2D76" w14:textId="66ED6557" w:rsidR="00206CBA" w:rsidRPr="00BB1925" w:rsidRDefault="00206CBA" w:rsidP="00BB1925">
      <w:pPr>
        <w:spacing w:line="276" w:lineRule="auto"/>
        <w:jc w:val="center"/>
        <w:rPr>
          <w:rFonts w:ascii="Calibri" w:eastAsia="Calibri" w:hAnsi="Calibri" w:cs="Calibri"/>
          <w:b/>
          <w:bCs/>
          <w:sz w:val="72"/>
          <w:szCs w:val="72"/>
        </w:rPr>
      </w:pPr>
      <w:r>
        <w:rPr>
          <w:noProof/>
          <w:sz w:val="48"/>
          <w:szCs w:val="48"/>
        </w:rPr>
        <w:drawing>
          <wp:inline distT="0" distB="0" distL="0" distR="0" wp14:anchorId="07BDBA9C" wp14:editId="67708EEC">
            <wp:extent cx="2173008" cy="898463"/>
            <wp:effectExtent l="0" t="0" r="0" b="0"/>
            <wp:docPr id="1" name="Picture 1" descr="A picture containing text, clock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388" cy="91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69DE9" w14:textId="61C45B82" w:rsidR="7376D9C1" w:rsidRDefault="00D30EFB" w:rsidP="00BA035B">
      <w:pPr>
        <w:spacing w:line="276" w:lineRule="auto"/>
        <w:jc w:val="center"/>
        <w:rPr>
          <w:rFonts w:ascii="Calibri" w:eastAsia="Calibri" w:hAnsi="Calibri" w:cs="Calibri"/>
          <w:b/>
          <w:bCs/>
          <w:sz w:val="72"/>
          <w:szCs w:val="72"/>
        </w:rPr>
      </w:pPr>
      <w:r w:rsidRPr="00D30EFB">
        <w:rPr>
          <w:rFonts w:ascii="Calibri" w:eastAsia="Calibri" w:hAnsi="Calibri" w:cs="Calibri"/>
          <w:b/>
          <w:bCs/>
          <w:sz w:val="72"/>
          <w:szCs w:val="72"/>
        </w:rPr>
        <w:t>Ways to Pay Your Water Bill</w:t>
      </w:r>
    </w:p>
    <w:p w14:paraId="664FFD99" w14:textId="77777777" w:rsidR="00BA035B" w:rsidRPr="00BA035B" w:rsidRDefault="00BA035B" w:rsidP="00BA035B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1D2E8986" w14:textId="77777777" w:rsidR="00BA035B" w:rsidRPr="00BA035B" w:rsidRDefault="00BA035B" w:rsidP="00BA035B">
      <w:pPr>
        <w:shd w:val="clear" w:color="auto" w:fill="FFFFFF"/>
        <w:ind w:left="360"/>
        <w:textAlignment w:val="baseline"/>
        <w:rPr>
          <w:rFonts w:ascii="Calibri" w:eastAsia="Calibri" w:hAnsi="Calibri" w:cs="Calibri"/>
          <w:sz w:val="48"/>
          <w:szCs w:val="48"/>
        </w:rPr>
      </w:pPr>
      <w:r w:rsidRPr="00BA035B">
        <w:rPr>
          <w:rFonts w:ascii="Calibri" w:eastAsia="Calibri" w:hAnsi="Calibri" w:cs="Calibri"/>
          <w:b/>
          <w:bCs/>
          <w:sz w:val="48"/>
          <w:szCs w:val="48"/>
        </w:rPr>
        <w:t>Website</w:t>
      </w:r>
      <w:r w:rsidRPr="00BA035B">
        <w:rPr>
          <w:rFonts w:ascii="Calibri" w:eastAsia="Calibri" w:hAnsi="Calibri" w:cs="Calibri"/>
          <w:sz w:val="48"/>
          <w:szCs w:val="48"/>
        </w:rPr>
        <w:t> </w:t>
      </w:r>
      <w:hyperlink r:id="rId9" w:tgtFrame="_blank" w:tooltip="https://www.pecostx.gov/" w:history="1">
        <w:r w:rsidRPr="00BA035B">
          <w:rPr>
            <w:rFonts w:ascii="Calibri" w:eastAsia="Calibri" w:hAnsi="Calibri" w:cs="Calibri"/>
            <w:sz w:val="48"/>
            <w:szCs w:val="48"/>
          </w:rPr>
          <w:t>https://www.pecostx.gov/</w:t>
        </w:r>
      </w:hyperlink>
    </w:p>
    <w:p w14:paraId="1D5E8B0F" w14:textId="0AD59BB9" w:rsidR="00BA035B" w:rsidRPr="00BA035B" w:rsidRDefault="00BA035B" w:rsidP="00BA035B">
      <w:pPr>
        <w:shd w:val="clear" w:color="auto" w:fill="FFFFFF"/>
        <w:ind w:left="360"/>
        <w:textAlignment w:val="baseline"/>
        <w:rPr>
          <w:rFonts w:ascii="Calibri" w:eastAsia="Calibri" w:hAnsi="Calibri" w:cs="Calibri"/>
          <w:sz w:val="48"/>
          <w:szCs w:val="48"/>
        </w:rPr>
      </w:pPr>
      <w:r w:rsidRPr="00BA035B">
        <w:rPr>
          <w:rFonts w:ascii="Calibri" w:eastAsia="Calibri" w:hAnsi="Calibri" w:cs="Calibri"/>
          <w:b/>
          <w:bCs/>
          <w:sz w:val="48"/>
          <w:szCs w:val="48"/>
        </w:rPr>
        <w:t>24/7 Automated System</w:t>
      </w:r>
      <w:r w:rsidRPr="00BA035B">
        <w:rPr>
          <w:rFonts w:ascii="Calibri" w:eastAsia="Calibri" w:hAnsi="Calibri" w:cs="Calibri"/>
          <w:sz w:val="48"/>
          <w:szCs w:val="48"/>
        </w:rPr>
        <w:t> 844-599-1240 Open 24/7</w:t>
      </w:r>
    </w:p>
    <w:p w14:paraId="4F098CD3" w14:textId="5F7FA7DE" w:rsidR="00BA035B" w:rsidRPr="00BA035B" w:rsidRDefault="00BA035B" w:rsidP="00BA035B">
      <w:pPr>
        <w:shd w:val="clear" w:color="auto" w:fill="FFFFFF"/>
        <w:ind w:left="360"/>
        <w:textAlignment w:val="baseline"/>
        <w:rPr>
          <w:rFonts w:ascii="Calibri" w:eastAsia="Calibri" w:hAnsi="Calibri" w:cs="Calibri"/>
          <w:sz w:val="48"/>
          <w:szCs w:val="48"/>
        </w:rPr>
      </w:pPr>
      <w:r w:rsidRPr="00BA035B">
        <w:rPr>
          <w:rFonts w:ascii="Calibri" w:eastAsia="Calibri" w:hAnsi="Calibri" w:cs="Calibri"/>
          <w:b/>
          <w:bCs/>
          <w:sz w:val="48"/>
          <w:szCs w:val="48"/>
        </w:rPr>
        <w:t>Pay by Phone</w:t>
      </w:r>
      <w:r w:rsidRPr="00BA035B">
        <w:rPr>
          <w:rFonts w:ascii="Calibri" w:eastAsia="Calibri" w:hAnsi="Calibri" w:cs="Calibri"/>
          <w:sz w:val="48"/>
          <w:szCs w:val="48"/>
        </w:rPr>
        <w:t xml:space="preserve"> Mon.-Fri. 8am-5pm 432-445-2421</w:t>
      </w:r>
    </w:p>
    <w:p w14:paraId="3C6C5458" w14:textId="5108E3F6" w:rsidR="00BA035B" w:rsidRPr="00BA035B" w:rsidRDefault="00BA035B" w:rsidP="00BA035B">
      <w:pPr>
        <w:shd w:val="clear" w:color="auto" w:fill="FFFFFF"/>
        <w:ind w:left="360"/>
        <w:textAlignment w:val="baseline"/>
        <w:rPr>
          <w:rFonts w:ascii="Calibri" w:eastAsia="Calibri" w:hAnsi="Calibri" w:cs="Calibri"/>
          <w:sz w:val="48"/>
          <w:szCs w:val="48"/>
        </w:rPr>
      </w:pPr>
      <w:r w:rsidRPr="00BA035B">
        <w:rPr>
          <w:rFonts w:ascii="Calibri" w:eastAsia="Calibri" w:hAnsi="Calibri" w:cs="Calibri"/>
          <w:b/>
          <w:bCs/>
          <w:sz w:val="48"/>
          <w:szCs w:val="48"/>
        </w:rPr>
        <w:t>Payment drop-off</w:t>
      </w:r>
      <w:r w:rsidRPr="00BA035B">
        <w:rPr>
          <w:rFonts w:ascii="Calibri" w:eastAsia="Calibri" w:hAnsi="Calibri" w:cs="Calibri"/>
          <w:sz w:val="48"/>
          <w:szCs w:val="48"/>
        </w:rPr>
        <w:t xml:space="preserve"> (blue mailbox next to drive </w:t>
      </w:r>
      <w:proofErr w:type="gramStart"/>
      <w:r w:rsidRPr="00BA035B">
        <w:rPr>
          <w:rFonts w:ascii="Calibri" w:eastAsia="Calibri" w:hAnsi="Calibri" w:cs="Calibri"/>
          <w:sz w:val="48"/>
          <w:szCs w:val="48"/>
        </w:rPr>
        <w:t>thru</w:t>
      </w:r>
      <w:proofErr w:type="gramEnd"/>
      <w:r w:rsidRPr="00BA035B">
        <w:rPr>
          <w:rFonts w:ascii="Calibri" w:eastAsia="Calibri" w:hAnsi="Calibri" w:cs="Calibri"/>
          <w:sz w:val="48"/>
          <w:szCs w:val="48"/>
        </w:rPr>
        <w:t>) Open 24/7</w:t>
      </w:r>
    </w:p>
    <w:p w14:paraId="22EC77B5" w14:textId="4A7DE65C" w:rsidR="00BA035B" w:rsidRPr="00BA035B" w:rsidRDefault="00BA035B" w:rsidP="00BA035B">
      <w:pPr>
        <w:shd w:val="clear" w:color="auto" w:fill="FFFFFF"/>
        <w:ind w:left="360"/>
        <w:textAlignment w:val="baseline"/>
        <w:rPr>
          <w:rFonts w:ascii="Calibri" w:eastAsia="Calibri" w:hAnsi="Calibri" w:cs="Calibri"/>
          <w:sz w:val="48"/>
          <w:szCs w:val="48"/>
        </w:rPr>
      </w:pPr>
      <w:r w:rsidRPr="00BA035B">
        <w:rPr>
          <w:rFonts w:ascii="Calibri" w:eastAsia="Calibri" w:hAnsi="Calibri" w:cs="Calibri"/>
          <w:b/>
          <w:bCs/>
          <w:sz w:val="48"/>
          <w:szCs w:val="48"/>
        </w:rPr>
        <w:t>Text to pay</w:t>
      </w:r>
      <w:r w:rsidRPr="00BA035B">
        <w:rPr>
          <w:rFonts w:ascii="Calibri" w:eastAsia="Calibri" w:hAnsi="Calibri" w:cs="Calibri"/>
          <w:sz w:val="48"/>
          <w:szCs w:val="48"/>
        </w:rPr>
        <w:t> enroll through website or calling 844-599-1240 option 4</w:t>
      </w:r>
    </w:p>
    <w:p w14:paraId="64B91605" w14:textId="7BF4F6DB" w:rsidR="00BA035B" w:rsidRPr="00BA035B" w:rsidRDefault="00BA035B" w:rsidP="00BA035B">
      <w:pPr>
        <w:shd w:val="clear" w:color="auto" w:fill="FFFFFF"/>
        <w:ind w:left="360"/>
        <w:textAlignment w:val="baseline"/>
        <w:rPr>
          <w:rFonts w:ascii="Calibri" w:eastAsia="Calibri" w:hAnsi="Calibri" w:cs="Calibri"/>
          <w:sz w:val="48"/>
          <w:szCs w:val="48"/>
        </w:rPr>
      </w:pPr>
      <w:r w:rsidRPr="00BA035B">
        <w:rPr>
          <w:rFonts w:ascii="Calibri" w:eastAsia="Calibri" w:hAnsi="Calibri" w:cs="Calibri"/>
          <w:b/>
          <w:bCs/>
          <w:sz w:val="48"/>
          <w:szCs w:val="48"/>
        </w:rPr>
        <w:t>Bank Draft</w:t>
      </w:r>
      <w:r w:rsidRPr="00BA035B">
        <w:rPr>
          <w:rFonts w:ascii="Calibri" w:eastAsia="Calibri" w:hAnsi="Calibri" w:cs="Calibri"/>
          <w:sz w:val="48"/>
          <w:szCs w:val="48"/>
        </w:rPr>
        <w:t xml:space="preserve"> Ask us for a bank draft form to </w:t>
      </w:r>
      <w:proofErr w:type="gramStart"/>
      <w:r w:rsidRPr="00BA035B">
        <w:rPr>
          <w:rFonts w:ascii="Calibri" w:eastAsia="Calibri" w:hAnsi="Calibri" w:cs="Calibri"/>
          <w:sz w:val="48"/>
          <w:szCs w:val="48"/>
        </w:rPr>
        <w:t>setup</w:t>
      </w:r>
      <w:proofErr w:type="gramEnd"/>
    </w:p>
    <w:p w14:paraId="2B8EB1A8" w14:textId="71D64F77" w:rsidR="00BA035B" w:rsidRPr="00BA035B" w:rsidRDefault="00BA035B" w:rsidP="00BA035B">
      <w:pPr>
        <w:shd w:val="clear" w:color="auto" w:fill="FFFFFF"/>
        <w:ind w:left="360"/>
        <w:textAlignment w:val="baseline"/>
        <w:rPr>
          <w:rFonts w:ascii="Calibri" w:eastAsia="Calibri" w:hAnsi="Calibri" w:cs="Calibri"/>
          <w:sz w:val="48"/>
          <w:szCs w:val="48"/>
        </w:rPr>
      </w:pPr>
      <w:r w:rsidRPr="00BA035B">
        <w:rPr>
          <w:rFonts w:ascii="Calibri" w:eastAsia="Calibri" w:hAnsi="Calibri" w:cs="Calibri"/>
          <w:b/>
          <w:bCs/>
          <w:sz w:val="48"/>
          <w:szCs w:val="48"/>
        </w:rPr>
        <w:t>In person</w:t>
      </w:r>
      <w:r w:rsidRPr="00BA035B">
        <w:rPr>
          <w:rFonts w:ascii="Calibri" w:eastAsia="Calibri" w:hAnsi="Calibri" w:cs="Calibri"/>
          <w:sz w:val="48"/>
          <w:szCs w:val="48"/>
        </w:rPr>
        <w:t> (City Hall lobby) Mon.-Fri. 8am-5pm</w:t>
      </w:r>
    </w:p>
    <w:p w14:paraId="1C424CD4" w14:textId="107F4FAF" w:rsidR="00BA035B" w:rsidRPr="00BA035B" w:rsidRDefault="00BA035B" w:rsidP="00BA035B">
      <w:pPr>
        <w:shd w:val="clear" w:color="auto" w:fill="FFFFFF"/>
        <w:ind w:left="360"/>
        <w:textAlignment w:val="baseline"/>
        <w:rPr>
          <w:rFonts w:ascii="Calibri" w:eastAsia="Calibri" w:hAnsi="Calibri" w:cs="Calibri"/>
          <w:sz w:val="48"/>
          <w:szCs w:val="48"/>
        </w:rPr>
      </w:pPr>
      <w:r w:rsidRPr="00BA035B">
        <w:rPr>
          <w:rFonts w:ascii="Calibri" w:eastAsia="Calibri" w:hAnsi="Calibri" w:cs="Calibri"/>
          <w:b/>
          <w:bCs/>
          <w:sz w:val="48"/>
          <w:szCs w:val="48"/>
        </w:rPr>
        <w:t>Kiosk</w:t>
      </w:r>
      <w:r w:rsidRPr="00BA035B">
        <w:rPr>
          <w:rFonts w:ascii="Calibri" w:eastAsia="Calibri" w:hAnsi="Calibri" w:cs="Calibri"/>
          <w:sz w:val="48"/>
          <w:szCs w:val="48"/>
        </w:rPr>
        <w:t xml:space="preserve"> (drive </w:t>
      </w:r>
      <w:proofErr w:type="gramStart"/>
      <w:r w:rsidRPr="00BA035B">
        <w:rPr>
          <w:rFonts w:ascii="Calibri" w:eastAsia="Calibri" w:hAnsi="Calibri" w:cs="Calibri"/>
          <w:sz w:val="48"/>
          <w:szCs w:val="48"/>
        </w:rPr>
        <w:t>thru</w:t>
      </w:r>
      <w:proofErr w:type="gramEnd"/>
      <w:r w:rsidRPr="00BA035B">
        <w:rPr>
          <w:rFonts w:ascii="Calibri" w:eastAsia="Calibri" w:hAnsi="Calibri" w:cs="Calibri"/>
          <w:sz w:val="48"/>
          <w:szCs w:val="48"/>
        </w:rPr>
        <w:t xml:space="preserve"> lane 1) Open 24/7 or (City Hall lobby) Mon.-Fri. 8am-5pm</w:t>
      </w:r>
    </w:p>
    <w:p w14:paraId="0DC06479" w14:textId="5D1E4788" w:rsidR="00BB1925" w:rsidRPr="00BB1925" w:rsidRDefault="00BA035B" w:rsidP="00206CBA">
      <w:pPr>
        <w:spacing w:line="276" w:lineRule="auto"/>
        <w:rPr>
          <w:rFonts w:ascii="Calibri" w:eastAsia="Calibri" w:hAnsi="Calibri" w:cs="Calibri"/>
          <w:sz w:val="48"/>
          <w:szCs w:val="48"/>
        </w:rPr>
      </w:pPr>
      <w:r w:rsidRPr="00BA035B">
        <w:rPr>
          <w:b/>
          <w:bCs/>
        </w:rPr>
        <w:drawing>
          <wp:anchor distT="0" distB="0" distL="114300" distR="114300" simplePos="0" relativeHeight="251664384" behindDoc="0" locked="0" layoutInCell="1" allowOverlap="1" wp14:anchorId="368A2FD7" wp14:editId="42B7F925">
            <wp:simplePos x="0" y="0"/>
            <wp:positionH relativeFrom="column">
              <wp:posOffset>2762250</wp:posOffset>
            </wp:positionH>
            <wp:positionV relativeFrom="paragraph">
              <wp:posOffset>407035</wp:posOffset>
            </wp:positionV>
            <wp:extent cx="1317625" cy="1317625"/>
            <wp:effectExtent l="0" t="0" r="0" b="0"/>
            <wp:wrapSquare wrapText="bothSides"/>
            <wp:docPr id="61977402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70144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BC5B8" w14:textId="0BDA6E57" w:rsidR="00BB1925" w:rsidRDefault="00BB1925" w:rsidP="009A3B6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5029540" w14:textId="77777777" w:rsidR="00BB1925" w:rsidRDefault="00BB1925" w:rsidP="00BB192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EC665A1" w14:textId="77777777" w:rsidR="00BB1925" w:rsidRDefault="00BB1925" w:rsidP="00BB192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0D2F604" w14:textId="77777777" w:rsidR="00A74B4B" w:rsidRDefault="00A74B4B" w:rsidP="00BB192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1DA278A" w14:textId="77777777" w:rsidR="00A74B4B" w:rsidRDefault="00A74B4B" w:rsidP="00BB192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E966E3E" w14:textId="5726F082" w:rsidR="00BB1925" w:rsidRDefault="00BB1925" w:rsidP="00BB192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4842D82" w14:textId="77777777" w:rsidR="00E83E9B" w:rsidRDefault="00E83E9B" w:rsidP="00E83E9B">
      <w:pPr>
        <w:shd w:val="clear" w:color="auto" w:fill="FFFFFF"/>
        <w:textAlignment w:val="baseline"/>
        <w:rPr>
          <w:rFonts w:ascii="Century Gothic" w:hAnsi="Century Gothic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Century Gothic" w:hAnsi="Century Gothic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> </w:t>
      </w:r>
      <w:r>
        <w:rPr>
          <w:rFonts w:ascii="Century Gothic" w:hAnsi="Century Gothic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UPDATED</w:t>
      </w:r>
    </w:p>
    <w:p w14:paraId="5F43CC2F" w14:textId="179A2D89" w:rsidR="00A74B4B" w:rsidRPr="00A74B4B" w:rsidRDefault="00A74B4B" w:rsidP="00A74B4B">
      <w:pPr>
        <w:shd w:val="clear" w:color="auto" w:fill="FFFFFF"/>
        <w:textAlignment w:val="baseline"/>
        <w:rPr>
          <w:rFonts w:ascii="Century Gothic" w:hAnsi="Century Gothic"/>
          <w:b/>
          <w:bCs/>
          <w:color w:val="000000"/>
          <w:sz w:val="28"/>
          <w:szCs w:val="28"/>
          <w:bdr w:val="none" w:sz="0" w:space="0" w:color="auto" w:frame="1"/>
        </w:rPr>
      </w:pPr>
      <w:r w:rsidRPr="00A74B4B">
        <w:rPr>
          <w:rFonts w:ascii="Century Gothic" w:hAnsi="Century Gothic"/>
          <w:b/>
          <w:bCs/>
          <w:color w:val="000000"/>
          <w:sz w:val="28"/>
          <w:szCs w:val="28"/>
          <w:bdr w:val="none" w:sz="0" w:space="0" w:color="auto" w:frame="1"/>
        </w:rPr>
        <w:t>Ways to Pay Your Water Bill</w:t>
      </w:r>
    </w:p>
    <w:p w14:paraId="275BBBEF" w14:textId="77777777" w:rsidR="00FB6292" w:rsidRPr="00BA035B" w:rsidRDefault="00FB6292" w:rsidP="00BA035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entury Gothic" w:hAnsi="Century Gothic"/>
          <w:color w:val="242424"/>
          <w:sz w:val="24"/>
          <w:szCs w:val="24"/>
        </w:rPr>
      </w:pPr>
      <w:r w:rsidRPr="00BA035B">
        <w:rPr>
          <w:rFonts w:ascii="Century Gothic" w:hAnsi="Century Gothic"/>
          <w:b/>
          <w:bCs/>
          <w:color w:val="000000"/>
          <w:bdr w:val="none" w:sz="0" w:space="0" w:color="auto" w:frame="1"/>
        </w:rPr>
        <w:t>Website </w:t>
      </w:r>
      <w:hyperlink r:id="rId11" w:tgtFrame="_blank" w:tooltip="https://www.pecostx.gov/" w:history="1">
        <w:r w:rsidRPr="00BA035B">
          <w:rPr>
            <w:rStyle w:val="Hyperlink"/>
            <w:rFonts w:ascii="Century Gothic" w:hAnsi="Century Gothic"/>
            <w:color w:val="0563C1"/>
            <w:bdr w:val="none" w:sz="0" w:space="0" w:color="auto" w:frame="1"/>
          </w:rPr>
          <w:t>https://www.pecostx.gov/</w:t>
        </w:r>
      </w:hyperlink>
    </w:p>
    <w:p w14:paraId="0545818A" w14:textId="77777777" w:rsidR="00FB6292" w:rsidRPr="00BA035B" w:rsidRDefault="00FB6292" w:rsidP="00BA035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entury Gothic" w:hAnsi="Century Gothic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59BD1C" wp14:editId="55B8CD70">
            <wp:simplePos x="0" y="0"/>
            <wp:positionH relativeFrom="column">
              <wp:posOffset>5276850</wp:posOffset>
            </wp:positionH>
            <wp:positionV relativeFrom="paragraph">
              <wp:posOffset>16510</wp:posOffset>
            </wp:positionV>
            <wp:extent cx="879475" cy="879475"/>
            <wp:effectExtent l="0" t="0" r="0" b="0"/>
            <wp:wrapSquare wrapText="bothSides"/>
            <wp:docPr id="1274470144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70144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035B">
        <w:rPr>
          <w:rFonts w:ascii="Century Gothic" w:hAnsi="Century Gothic"/>
          <w:b/>
          <w:bCs/>
          <w:color w:val="000000"/>
        </w:rPr>
        <w:t>24/7 Automated System</w:t>
      </w:r>
      <w:r w:rsidRPr="00BA035B">
        <w:rPr>
          <w:rFonts w:ascii="Century Gothic" w:hAnsi="Century Gothic"/>
          <w:color w:val="000000"/>
        </w:rPr>
        <w:t> 844-599-1240 Open 24/7</w:t>
      </w:r>
    </w:p>
    <w:p w14:paraId="56874A12" w14:textId="77777777" w:rsidR="00FB6292" w:rsidRPr="00BA035B" w:rsidRDefault="00FB6292" w:rsidP="00BA035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entury Gothic" w:hAnsi="Century Gothic"/>
          <w:color w:val="000000"/>
        </w:rPr>
      </w:pPr>
      <w:r w:rsidRPr="00BA035B">
        <w:rPr>
          <w:rFonts w:ascii="Century Gothic" w:hAnsi="Century Gothic"/>
          <w:b/>
          <w:bCs/>
          <w:color w:val="000000"/>
        </w:rPr>
        <w:t>Pay by Phone</w:t>
      </w:r>
      <w:r w:rsidRPr="00BA035B">
        <w:rPr>
          <w:rFonts w:ascii="Century Gothic" w:hAnsi="Century Gothic"/>
          <w:color w:val="000000"/>
        </w:rPr>
        <w:t xml:space="preserve"> Mon.-Fri. 8am-5pm 432-445-2421</w:t>
      </w:r>
    </w:p>
    <w:p w14:paraId="1F31848F" w14:textId="77777777" w:rsidR="00FB6292" w:rsidRPr="00BA035B" w:rsidRDefault="00FB6292" w:rsidP="00BA035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entury Gothic" w:hAnsi="Century Gothic"/>
          <w:color w:val="000000"/>
        </w:rPr>
      </w:pPr>
      <w:r w:rsidRPr="00BA035B">
        <w:rPr>
          <w:rFonts w:ascii="Century Gothic" w:hAnsi="Century Gothic"/>
          <w:b/>
          <w:bCs/>
          <w:color w:val="000000"/>
        </w:rPr>
        <w:t>Payment drop-off </w:t>
      </w:r>
      <w:r w:rsidRPr="00BA035B">
        <w:rPr>
          <w:rFonts w:ascii="Century Gothic" w:hAnsi="Century Gothic"/>
          <w:color w:val="000000"/>
        </w:rPr>
        <w:t xml:space="preserve">(blue mailbox next to drive </w:t>
      </w:r>
      <w:proofErr w:type="gramStart"/>
      <w:r w:rsidRPr="00BA035B">
        <w:rPr>
          <w:rFonts w:ascii="Century Gothic" w:hAnsi="Century Gothic"/>
          <w:color w:val="000000"/>
        </w:rPr>
        <w:t>thru</w:t>
      </w:r>
      <w:proofErr w:type="gramEnd"/>
      <w:r w:rsidRPr="00BA035B">
        <w:rPr>
          <w:rFonts w:ascii="Century Gothic" w:hAnsi="Century Gothic"/>
          <w:color w:val="000000"/>
        </w:rPr>
        <w:t>) Open 24/7</w:t>
      </w:r>
    </w:p>
    <w:p w14:paraId="49B72AA1" w14:textId="77777777" w:rsidR="00FB6292" w:rsidRPr="00BA035B" w:rsidRDefault="00FB6292" w:rsidP="00BA035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entury Gothic" w:hAnsi="Century Gothic"/>
          <w:color w:val="000000"/>
        </w:rPr>
      </w:pPr>
      <w:r w:rsidRPr="00BA035B">
        <w:rPr>
          <w:rFonts w:ascii="Century Gothic" w:hAnsi="Century Gothic"/>
          <w:b/>
          <w:bCs/>
          <w:color w:val="000000"/>
        </w:rPr>
        <w:t>Text to pay </w:t>
      </w:r>
      <w:r w:rsidRPr="00BA035B">
        <w:rPr>
          <w:rFonts w:ascii="Century Gothic" w:hAnsi="Century Gothic"/>
          <w:color w:val="000000"/>
        </w:rPr>
        <w:t>enroll through website or calling 844-599-1240 option 4</w:t>
      </w:r>
    </w:p>
    <w:p w14:paraId="12EB43AC" w14:textId="77777777" w:rsidR="00FB6292" w:rsidRPr="00BA035B" w:rsidRDefault="00FB6292" w:rsidP="00BA035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entury Gothic" w:hAnsi="Century Gothic"/>
          <w:color w:val="000000"/>
        </w:rPr>
      </w:pPr>
      <w:r w:rsidRPr="00BA035B">
        <w:rPr>
          <w:rFonts w:ascii="Century Gothic" w:hAnsi="Century Gothic"/>
          <w:b/>
          <w:bCs/>
          <w:color w:val="000000"/>
        </w:rPr>
        <w:t>Bank Draft </w:t>
      </w:r>
      <w:r w:rsidRPr="00BA035B">
        <w:rPr>
          <w:rFonts w:ascii="Century Gothic" w:hAnsi="Century Gothic"/>
          <w:color w:val="000000"/>
        </w:rPr>
        <w:t xml:space="preserve">Ask us for a bank draft form to </w:t>
      </w:r>
      <w:proofErr w:type="gramStart"/>
      <w:r w:rsidRPr="00BA035B">
        <w:rPr>
          <w:rFonts w:ascii="Century Gothic" w:hAnsi="Century Gothic"/>
          <w:color w:val="000000"/>
        </w:rPr>
        <w:t>setup</w:t>
      </w:r>
      <w:proofErr w:type="gramEnd"/>
    </w:p>
    <w:p w14:paraId="668FE783" w14:textId="77777777" w:rsidR="00FB6292" w:rsidRPr="00BA035B" w:rsidRDefault="00FB6292" w:rsidP="00BA035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entury Gothic" w:hAnsi="Century Gothic"/>
          <w:color w:val="000000"/>
        </w:rPr>
      </w:pPr>
      <w:r w:rsidRPr="00BA035B">
        <w:rPr>
          <w:rFonts w:ascii="Century Gothic" w:hAnsi="Century Gothic"/>
          <w:b/>
          <w:bCs/>
          <w:color w:val="000000"/>
        </w:rPr>
        <w:t>In person </w:t>
      </w:r>
      <w:r w:rsidRPr="00BA035B">
        <w:rPr>
          <w:rFonts w:ascii="Century Gothic" w:hAnsi="Century Gothic"/>
          <w:color w:val="000000"/>
        </w:rPr>
        <w:t>(City Hall lobby) Mon.-Fri. 8am-5pm</w:t>
      </w:r>
    </w:p>
    <w:p w14:paraId="33489715" w14:textId="6D3FAD12" w:rsidR="00BB1925" w:rsidRDefault="00FB6292" w:rsidP="00BA035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entury Gothic" w:hAnsi="Century Gothic"/>
          <w:color w:val="000000"/>
        </w:rPr>
      </w:pPr>
      <w:r w:rsidRPr="00BA035B">
        <w:rPr>
          <w:rFonts w:ascii="Century Gothic" w:hAnsi="Century Gothic"/>
          <w:b/>
          <w:bCs/>
          <w:color w:val="000000"/>
        </w:rPr>
        <w:t>Kiosk </w:t>
      </w:r>
      <w:r w:rsidRPr="00BA035B">
        <w:rPr>
          <w:rFonts w:ascii="Century Gothic" w:hAnsi="Century Gothic"/>
          <w:color w:val="000000"/>
        </w:rPr>
        <w:t xml:space="preserve">(drive </w:t>
      </w:r>
      <w:proofErr w:type="gramStart"/>
      <w:r w:rsidRPr="00BA035B">
        <w:rPr>
          <w:rFonts w:ascii="Century Gothic" w:hAnsi="Century Gothic"/>
          <w:color w:val="000000"/>
        </w:rPr>
        <w:t>thru</w:t>
      </w:r>
      <w:proofErr w:type="gramEnd"/>
      <w:r w:rsidRPr="00BA035B">
        <w:rPr>
          <w:rFonts w:ascii="Century Gothic" w:hAnsi="Century Gothic"/>
          <w:color w:val="000000"/>
        </w:rPr>
        <w:t xml:space="preserve"> lane 1) Open 24/7 or (City Hall lobby) Mon.-Fri. 8am-5pm</w:t>
      </w:r>
    </w:p>
    <w:p w14:paraId="7FE3A855" w14:textId="77777777" w:rsidR="00BA035B" w:rsidRPr="00BA035B" w:rsidRDefault="00BA035B" w:rsidP="00BA035B">
      <w:pPr>
        <w:shd w:val="clear" w:color="auto" w:fill="FFFFFF"/>
        <w:textAlignment w:val="baseline"/>
        <w:rPr>
          <w:rFonts w:ascii="Calibri" w:eastAsia="Calibri" w:hAnsi="Calibri" w:cs="Calibri"/>
          <w:sz w:val="48"/>
          <w:szCs w:val="48"/>
        </w:rPr>
      </w:pPr>
    </w:p>
    <w:p w14:paraId="794703B4" w14:textId="77777777" w:rsidR="00BA035B" w:rsidRPr="00BA035B" w:rsidRDefault="00BA035B" w:rsidP="00BA035B">
      <w:pPr>
        <w:shd w:val="clear" w:color="auto" w:fill="FFFFFF"/>
        <w:textAlignment w:val="baseline"/>
        <w:rPr>
          <w:rFonts w:ascii="Calibri" w:eastAsia="Calibri" w:hAnsi="Calibri" w:cs="Calibri"/>
          <w:sz w:val="48"/>
          <w:szCs w:val="48"/>
        </w:rPr>
      </w:pPr>
    </w:p>
    <w:sectPr w:rsidR="00BA035B" w:rsidRPr="00BA035B" w:rsidSect="00BB19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9CE"/>
    <w:multiLevelType w:val="hybridMultilevel"/>
    <w:tmpl w:val="56428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281E6C"/>
    <w:multiLevelType w:val="hybridMultilevel"/>
    <w:tmpl w:val="82D2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427779">
    <w:abstractNumId w:val="1"/>
  </w:num>
  <w:num w:numId="2" w16cid:durableId="11788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68"/>
    <w:rsid w:val="00184468"/>
    <w:rsid w:val="001A02C1"/>
    <w:rsid w:val="001B7558"/>
    <w:rsid w:val="00206CBA"/>
    <w:rsid w:val="00207B68"/>
    <w:rsid w:val="00246C1A"/>
    <w:rsid w:val="00331003"/>
    <w:rsid w:val="00387696"/>
    <w:rsid w:val="003E603E"/>
    <w:rsid w:val="004A7BB6"/>
    <w:rsid w:val="004B135B"/>
    <w:rsid w:val="004E30AB"/>
    <w:rsid w:val="004F4DF2"/>
    <w:rsid w:val="0058189D"/>
    <w:rsid w:val="00584779"/>
    <w:rsid w:val="0065675E"/>
    <w:rsid w:val="0068398C"/>
    <w:rsid w:val="008F2C5C"/>
    <w:rsid w:val="008F2FE5"/>
    <w:rsid w:val="00944486"/>
    <w:rsid w:val="00947B9F"/>
    <w:rsid w:val="00954870"/>
    <w:rsid w:val="00987595"/>
    <w:rsid w:val="009A3B66"/>
    <w:rsid w:val="00A74B4B"/>
    <w:rsid w:val="00AA4A28"/>
    <w:rsid w:val="00AB41D5"/>
    <w:rsid w:val="00AC52E7"/>
    <w:rsid w:val="00BA035B"/>
    <w:rsid w:val="00BB1925"/>
    <w:rsid w:val="00BE2A34"/>
    <w:rsid w:val="00C133C1"/>
    <w:rsid w:val="00C90E71"/>
    <w:rsid w:val="00D169FD"/>
    <w:rsid w:val="00D26AC7"/>
    <w:rsid w:val="00D30EFB"/>
    <w:rsid w:val="00DC2821"/>
    <w:rsid w:val="00DF17C3"/>
    <w:rsid w:val="00E00175"/>
    <w:rsid w:val="00E01A75"/>
    <w:rsid w:val="00E5012C"/>
    <w:rsid w:val="00E7677A"/>
    <w:rsid w:val="00E83E9B"/>
    <w:rsid w:val="00F57DB4"/>
    <w:rsid w:val="00FB2063"/>
    <w:rsid w:val="00FB6292"/>
    <w:rsid w:val="2384FBCE"/>
    <w:rsid w:val="7376D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5DF1"/>
  <w15:chartTrackingRefBased/>
  <w15:docId w15:val="{DF7A8DF3-08FB-4C45-A706-8847270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1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FB6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costx.gov/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pecostx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faeb8-5546-48c1-b87e-494031ae4c0a">
      <Terms xmlns="http://schemas.microsoft.com/office/infopath/2007/PartnerControls"/>
    </lcf76f155ced4ddcb4097134ff3c332f>
    <TaxCatchAll xmlns="a2c9ee00-6966-4f00-aa88-325ae74f3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87E75294D1B49870035B8026F9985" ma:contentTypeVersion="13" ma:contentTypeDescription="Create a new document." ma:contentTypeScope="" ma:versionID="a53c63119dd5d32f45c3e81875b1efbd">
  <xsd:schema xmlns:xsd="http://www.w3.org/2001/XMLSchema" xmlns:xs="http://www.w3.org/2001/XMLSchema" xmlns:p="http://schemas.microsoft.com/office/2006/metadata/properties" xmlns:ns2="7defaeb8-5546-48c1-b87e-494031ae4c0a" xmlns:ns3="a2c9ee00-6966-4f00-aa88-325ae74f3bfc" targetNamespace="http://schemas.microsoft.com/office/2006/metadata/properties" ma:root="true" ma:fieldsID="d0f345a0ba269ff19382b79642c52b35" ns2:_="" ns3:_="">
    <xsd:import namespace="7defaeb8-5546-48c1-b87e-494031ae4c0a"/>
    <xsd:import namespace="a2c9ee00-6966-4f00-aa88-325ae74f3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aeb8-5546-48c1-b87e-494031ae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1aec71-2335-456a-bd13-36760935b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ee00-6966-4f00-aa88-325ae74f3b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f3f79c-5669-4d26-944c-7f8bd2c9ce60}" ma:internalName="TaxCatchAll" ma:showField="CatchAllData" ma:web="a2c9ee00-6966-4f00-aa88-325ae74f3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C6B3F-9906-4422-AB0C-603B85133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E7462-8762-46B8-97D8-F24DAE88FDA5}"/>
</file>

<file path=customXml/itemProps3.xml><?xml version="1.0" encoding="utf-8"?>
<ds:datastoreItem xmlns:ds="http://schemas.openxmlformats.org/officeDocument/2006/customXml" ds:itemID="{696E86DF-C5DE-4671-ACC6-0EDF92968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Gomez</dc:creator>
  <cp:keywords/>
  <dc:description/>
  <cp:lastModifiedBy>Vanessa Gomez</cp:lastModifiedBy>
  <cp:revision>42</cp:revision>
  <cp:lastPrinted>2022-10-11T21:20:00Z</cp:lastPrinted>
  <dcterms:created xsi:type="dcterms:W3CDTF">2021-04-07T23:03:00Z</dcterms:created>
  <dcterms:modified xsi:type="dcterms:W3CDTF">2025-03-18T16:11:00Z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0x01010085287E75294D1B49870035B8026F9985</vt:lpwstr>
  </property>
  <property fmtid="{D5CDD505-2E9C-101B-9397-08002B2CF9AE}" pid="3" name="Order">
    <vt:r8>260400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